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D" w:rsidRPr="00044EF2" w:rsidRDefault="004502AD" w:rsidP="00F52CCF">
      <w:pPr>
        <w:spacing w:after="0" w:line="240" w:lineRule="exact"/>
        <w:rPr>
          <w:rFonts w:ascii="Arial" w:eastAsia="Arial Unicode MS" w:hAnsi="Arial" w:cs="Arial"/>
          <w:sz w:val="28"/>
          <w:szCs w:val="28"/>
        </w:rPr>
      </w:pPr>
    </w:p>
    <w:p w:rsidR="004502AD" w:rsidRPr="00FA72DF" w:rsidRDefault="00D57AB8" w:rsidP="00FA72DF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A72DF">
        <w:rPr>
          <w:rFonts w:ascii="Arial" w:eastAsia="Arial Unicode MS" w:hAnsi="Arial" w:cs="Arial"/>
          <w:b/>
          <w:sz w:val="28"/>
          <w:szCs w:val="28"/>
        </w:rPr>
        <w:t>MYONGJI UNIVERSITY EXCHANGE STUDENT</w:t>
      </w:r>
      <w:r w:rsidR="00FA72DF">
        <w:rPr>
          <w:rFonts w:ascii="Arial" w:eastAsia="Arial Unicode MS" w:hAnsi="Arial" w:cs="Arial"/>
          <w:b/>
          <w:sz w:val="28"/>
          <w:szCs w:val="28"/>
        </w:rPr>
        <w:t xml:space="preserve"> </w:t>
      </w:r>
      <w:bookmarkStart w:id="0" w:name="_GoBack"/>
      <w:r w:rsidRPr="00FA72DF">
        <w:rPr>
          <w:rFonts w:ascii="Arial" w:eastAsia="Arial Unicode MS" w:hAnsi="Arial" w:cs="Arial"/>
          <w:b/>
          <w:sz w:val="28"/>
          <w:szCs w:val="28"/>
        </w:rPr>
        <w:t>HEALTH REPORT FORM</w:t>
      </w:r>
      <w:bookmarkEnd w:id="0"/>
    </w:p>
    <w:p w:rsidR="004502AD" w:rsidRPr="00044EF2" w:rsidRDefault="00D57AB8">
      <w:pPr>
        <w:spacing w:line="80" w:lineRule="atLeast"/>
        <w:jc w:val="left"/>
        <w:rPr>
          <w:rFonts w:ascii="Arial" w:eastAsia="Arial Unicode MS" w:hAnsi="Arial" w:cs="Arial"/>
          <w:b/>
          <w:shd w:val="pct15" w:color="auto" w:fill="FFFFFF"/>
        </w:rPr>
      </w:pPr>
      <w:r w:rsidRPr="00044EF2">
        <w:rPr>
          <w:rFonts w:ascii="Arial" w:eastAsia="Arial Unicode MS" w:hAnsi="Arial" w:cs="Arial"/>
          <w:b/>
          <w:szCs w:val="20"/>
        </w:rPr>
        <w:br/>
      </w:r>
      <w:r w:rsidR="00FA72DF" w:rsidRPr="00793029">
        <w:rPr>
          <w:rFonts w:ascii="Arial" w:eastAsia="Arial Unicode MS" w:hAnsi="Arial" w:cs="Arial"/>
          <w:b/>
          <w:sz w:val="22"/>
          <w:shd w:val="pct15" w:color="auto" w:fill="FFFFFF"/>
        </w:rPr>
        <w:t>A. Student Information</w:t>
      </w:r>
    </w:p>
    <w:tbl>
      <w:tblPr>
        <w:tblStyle w:val="a6"/>
        <w:tblW w:w="10416" w:type="dxa"/>
        <w:tblInd w:w="108" w:type="dxa"/>
        <w:tblLook w:val="04A0" w:firstRow="1" w:lastRow="0" w:firstColumn="1" w:lastColumn="0" w:noHBand="0" w:noVBand="1"/>
      </w:tblPr>
      <w:tblGrid>
        <w:gridCol w:w="1872"/>
        <w:gridCol w:w="3424"/>
        <w:gridCol w:w="1899"/>
        <w:gridCol w:w="3221"/>
      </w:tblGrid>
      <w:tr w:rsidR="00FA72DF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FA72DF" w:rsidRPr="00044EF2" w:rsidRDefault="00FA72DF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Full Name</w:t>
            </w:r>
          </w:p>
        </w:tc>
        <w:tc>
          <w:tcPr>
            <w:tcW w:w="3424" w:type="dxa"/>
            <w:vAlign w:val="center"/>
          </w:tcPr>
          <w:p w:rsidR="00FA72DF" w:rsidRPr="00044EF2" w:rsidRDefault="00FA72DF" w:rsidP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B8CCE4" w:themeFill="accent1" w:themeFillTint="66"/>
            <w:vAlign w:val="center"/>
          </w:tcPr>
          <w:p w:rsidR="00FA72DF" w:rsidRPr="00793029" w:rsidRDefault="00FA72DF" w:rsidP="00256710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 w:hint="eastAsia"/>
                <w:b/>
                <w:szCs w:val="20"/>
              </w:rPr>
              <w:t>Gender</w:t>
            </w:r>
          </w:p>
        </w:tc>
        <w:tc>
          <w:tcPr>
            <w:tcW w:w="3221" w:type="dxa"/>
            <w:vAlign w:val="center"/>
          </w:tcPr>
          <w:p w:rsidR="00FA72DF" w:rsidRPr="00044EF2" w:rsidRDefault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4502AD" w:rsidRPr="00044EF2" w:rsidRDefault="00FA72DF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  <w:b/>
                <w:szCs w:val="20"/>
              </w:rPr>
              <w:t>Date of Birth</w:t>
            </w:r>
          </w:p>
        </w:tc>
        <w:tc>
          <w:tcPr>
            <w:tcW w:w="3424" w:type="dxa"/>
            <w:vAlign w:val="center"/>
          </w:tcPr>
          <w:p w:rsidR="004502AD" w:rsidRPr="00044EF2" w:rsidRDefault="00D57AB8" w:rsidP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 xml:space="preserve">     </w:t>
            </w:r>
            <w:r w:rsidR="00FA72DF">
              <w:rPr>
                <w:rFonts w:ascii="Arial" w:eastAsia="Arial Unicode MS" w:hAnsi="Arial" w:cs="Arial"/>
                <w:szCs w:val="20"/>
              </w:rPr>
              <w:t>YYYY</w:t>
            </w:r>
            <w:r w:rsidRPr="00044EF2">
              <w:rPr>
                <w:rFonts w:ascii="Arial" w:eastAsia="Arial Unicode MS" w:hAnsi="Arial" w:cs="Arial"/>
                <w:szCs w:val="20"/>
              </w:rPr>
              <w:t xml:space="preserve">  / </w:t>
            </w:r>
            <w:r w:rsidR="00FA72DF">
              <w:rPr>
                <w:rFonts w:ascii="Arial" w:eastAsia="Arial Unicode MS" w:hAnsi="Arial" w:cs="Arial"/>
                <w:szCs w:val="20"/>
              </w:rPr>
              <w:t>MM</w:t>
            </w:r>
            <w:r w:rsidRPr="00044EF2">
              <w:rPr>
                <w:rFonts w:ascii="Arial" w:eastAsia="Arial Unicode MS" w:hAnsi="Arial" w:cs="Arial"/>
                <w:szCs w:val="20"/>
              </w:rPr>
              <w:t xml:space="preserve"> /</w:t>
            </w:r>
            <w:r w:rsidR="00FA72DF">
              <w:rPr>
                <w:rFonts w:ascii="Arial" w:eastAsia="Arial Unicode MS" w:hAnsi="Arial" w:cs="Arial"/>
                <w:szCs w:val="20"/>
              </w:rPr>
              <w:t xml:space="preserve"> DD</w:t>
            </w:r>
          </w:p>
        </w:tc>
        <w:tc>
          <w:tcPr>
            <w:tcW w:w="1899" w:type="dxa"/>
            <w:shd w:val="clear" w:color="auto" w:fill="B8CCE4" w:themeFill="accent1" w:themeFillTint="66"/>
            <w:vAlign w:val="center"/>
          </w:tcPr>
          <w:p w:rsidR="004502AD" w:rsidRPr="00793029" w:rsidRDefault="00FA72DF" w:rsidP="00256710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Mobile Phone No.</w:t>
            </w:r>
          </w:p>
        </w:tc>
        <w:tc>
          <w:tcPr>
            <w:tcW w:w="3221" w:type="dxa"/>
            <w:vAlign w:val="center"/>
          </w:tcPr>
          <w:p w:rsidR="004502AD" w:rsidRPr="00044EF2" w:rsidRDefault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 w:hint="eastAsia"/>
                <w:szCs w:val="20"/>
              </w:rPr>
              <w:t>+</w:t>
            </w:r>
          </w:p>
        </w:tc>
      </w:tr>
      <w:tr w:rsidR="004502AD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4502AD" w:rsidRPr="00044EF2" w:rsidRDefault="00D57AB8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Home Institution</w:t>
            </w:r>
          </w:p>
        </w:tc>
        <w:tc>
          <w:tcPr>
            <w:tcW w:w="8544" w:type="dxa"/>
            <w:gridSpan w:val="3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4502AD" w:rsidRPr="00793029" w:rsidRDefault="004502AD">
      <w:pPr>
        <w:spacing w:line="80" w:lineRule="atLeast"/>
        <w:jc w:val="left"/>
        <w:rPr>
          <w:rFonts w:ascii="Arial" w:eastAsia="Arial Unicode MS" w:hAnsi="Arial" w:cs="Arial"/>
          <w:sz w:val="14"/>
          <w:szCs w:val="20"/>
          <w:u w:val="single"/>
        </w:rPr>
      </w:pPr>
    </w:p>
    <w:p w:rsidR="004502AD" w:rsidRPr="00793029" w:rsidRDefault="00793029">
      <w:pPr>
        <w:spacing w:line="80" w:lineRule="atLeast"/>
        <w:jc w:val="left"/>
        <w:rPr>
          <w:rFonts w:ascii="Arial" w:eastAsia="Arial Unicode MS" w:hAnsi="Arial" w:cs="Arial"/>
          <w:b/>
          <w:sz w:val="22"/>
          <w:szCs w:val="20"/>
          <w:shd w:val="pct15" w:color="auto" w:fill="FFFFFF"/>
        </w:rPr>
      </w:pPr>
      <w:r w:rsidRPr="00793029">
        <w:rPr>
          <w:rFonts w:ascii="Arial" w:eastAsia="Arial Unicode MS" w:hAnsi="Arial" w:cs="Arial"/>
          <w:b/>
          <w:sz w:val="22"/>
          <w:szCs w:val="20"/>
          <w:shd w:val="pct15" w:color="auto" w:fill="FFFFFF"/>
        </w:rPr>
        <w:t>B. Physical Examination</w:t>
      </w:r>
    </w:p>
    <w:tbl>
      <w:tblPr>
        <w:tblStyle w:val="a6"/>
        <w:tblW w:w="10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2410"/>
        <w:gridCol w:w="1843"/>
        <w:gridCol w:w="1134"/>
        <w:gridCol w:w="1134"/>
        <w:gridCol w:w="1031"/>
      </w:tblGrid>
      <w:tr w:rsidR="00793029" w:rsidRPr="00044EF2" w:rsidTr="00793029">
        <w:trPr>
          <w:trHeight w:val="358"/>
        </w:trPr>
        <w:tc>
          <w:tcPr>
            <w:tcW w:w="1588" w:type="dxa"/>
            <w:shd w:val="clear" w:color="auto" w:fill="B8CCE4" w:themeFill="accent1" w:themeFillTint="66"/>
            <w:vAlign w:val="center"/>
          </w:tcPr>
          <w:p w:rsidR="004502AD" w:rsidRPr="00793029" w:rsidRDefault="00D57AB8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Height (cm)</w:t>
            </w:r>
          </w:p>
        </w:tc>
        <w:tc>
          <w:tcPr>
            <w:tcW w:w="1276" w:type="dxa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4502AD" w:rsidRPr="00793029" w:rsidRDefault="00D57AB8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Weight (kg)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4502AD" w:rsidRPr="00793029" w:rsidRDefault="00D57AB8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Blood Type</w:t>
            </w:r>
          </w:p>
        </w:tc>
        <w:tc>
          <w:tcPr>
            <w:tcW w:w="1031" w:type="dxa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93029" w:rsidRPr="00044EF2" w:rsidTr="00793029">
        <w:trPr>
          <w:trHeight w:val="530"/>
        </w:trPr>
        <w:tc>
          <w:tcPr>
            <w:tcW w:w="1588" w:type="dxa"/>
            <w:vMerge w:val="restart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bCs/>
                <w:szCs w:val="20"/>
              </w:rPr>
            </w:pPr>
            <w:r w:rsidRPr="00793029">
              <w:rPr>
                <w:rFonts w:ascii="Arial" w:eastAsia="Malgun Gothic" w:hAnsi="Arial" w:cs="Arial"/>
                <w:b/>
                <w:bCs/>
                <w:szCs w:val="20"/>
              </w:rPr>
              <w:t xml:space="preserve">Hepatitis B </w:t>
            </w:r>
            <w:r w:rsidRPr="00793029">
              <w:rPr>
                <w:rFonts w:ascii="Arial" w:eastAsia="Malgun Gothic" w:hAnsi="Arial" w:cs="Arial"/>
                <w:b/>
                <w:bCs/>
                <w:szCs w:val="20"/>
              </w:rPr>
              <w:br/>
              <w:t>Vaccination Record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93029" w:rsidRDefault="00793029" w:rsidP="00793029">
            <w:pPr>
              <w:jc w:val="left"/>
              <w:rPr>
                <w:rFonts w:ascii="Arial" w:eastAsia="Malgun Gothic" w:hAnsi="Arial" w:cs="Arial"/>
                <w:szCs w:val="20"/>
              </w:rPr>
            </w:pP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 xml:space="preserve"> Yes</w:t>
            </w:r>
          </w:p>
          <w:p w:rsidR="00793029" w:rsidRDefault="00793029" w:rsidP="00793029">
            <w:pPr>
              <w:spacing w:line="80" w:lineRule="atLeast"/>
              <w:rPr>
                <w:rFonts w:ascii="Arial" w:eastAsia="Malgun Gothic" w:hAnsi="Arial" w:cs="Arial"/>
                <w:szCs w:val="20"/>
              </w:rPr>
            </w:pP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 xml:space="preserve"> No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jc w:val="center"/>
              <w:rPr>
                <w:rFonts w:ascii="Arial" w:eastAsia="Malgun Gothic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eastAsia="Malgun Gothic" w:hAnsi="Arial" w:cs="Arial"/>
                <w:b/>
                <w:bCs/>
                <w:szCs w:val="20"/>
              </w:rPr>
              <w:t>HbsAg</w:t>
            </w:r>
            <w:proofErr w:type="spellEnd"/>
            <w:r>
              <w:rPr>
                <w:rFonts w:ascii="Arial" w:eastAsia="Malgun Gothic" w:hAnsi="Arial" w:cs="Arial"/>
                <w:b/>
                <w:bCs/>
                <w:szCs w:val="20"/>
              </w:rPr>
              <w:t xml:space="preserve"> /</w:t>
            </w:r>
            <w:r w:rsidRPr="00793029">
              <w:rPr>
                <w:rFonts w:ascii="Arial" w:eastAsia="Malgun Gothic" w:hAnsi="Arial" w:cs="Arial"/>
                <w:b/>
                <w:bCs/>
                <w:szCs w:val="20"/>
              </w:rPr>
              <w:t>항원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93029" w:rsidRDefault="00793029" w:rsidP="00793029">
            <w:pPr>
              <w:jc w:val="left"/>
              <w:rPr>
                <w:rFonts w:ascii="Arial" w:eastAsia="Malgun Gothic" w:hAnsi="Arial" w:cs="Arial"/>
                <w:szCs w:val="20"/>
              </w:rPr>
            </w:pP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 xml:space="preserve">Positive </w:t>
            </w: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>Negative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Blood</w:t>
            </w: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br/>
              <w:t>Pressure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jc w:val="center"/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Systolic</w:t>
            </w:r>
          </w:p>
        </w:tc>
        <w:tc>
          <w:tcPr>
            <w:tcW w:w="1031" w:type="dxa"/>
            <w:vAlign w:val="center"/>
          </w:tcPr>
          <w:p w:rsidR="00793029" w:rsidRDefault="00793029" w:rsidP="00793029">
            <w:pPr>
              <w:jc w:val="left"/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</w:pPr>
          </w:p>
        </w:tc>
      </w:tr>
      <w:tr w:rsidR="00793029" w:rsidRPr="00044EF2" w:rsidTr="00793029">
        <w:trPr>
          <w:trHeight w:val="269"/>
        </w:trPr>
        <w:tc>
          <w:tcPr>
            <w:tcW w:w="1588" w:type="dxa"/>
            <w:vMerge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proofErr w:type="spellStart"/>
            <w:r>
              <w:rPr>
                <w:rFonts w:ascii="Arial" w:eastAsia="Malgun Gothic" w:hAnsi="Arial" w:cs="Arial"/>
                <w:b/>
                <w:bCs/>
                <w:szCs w:val="20"/>
              </w:rPr>
              <w:t>HbsAb</w:t>
            </w:r>
            <w:proofErr w:type="spellEnd"/>
            <w:r>
              <w:rPr>
                <w:rFonts w:ascii="Arial" w:eastAsia="Malgun Gothic" w:hAnsi="Arial" w:cs="Arial"/>
                <w:b/>
                <w:bCs/>
                <w:szCs w:val="20"/>
              </w:rPr>
              <w:t>(anti-HBs) /</w:t>
            </w:r>
            <w:r w:rsidRPr="00793029">
              <w:rPr>
                <w:rFonts w:ascii="Malgun Gothic" w:eastAsia="Malgun Gothic" w:hAnsi="Malgun Gothic" w:cs="Arial" w:hint="eastAsia"/>
                <w:b/>
                <w:bCs/>
                <w:szCs w:val="20"/>
              </w:rPr>
              <w:t>항체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93029" w:rsidRDefault="00793029" w:rsidP="00793029">
            <w:pPr>
              <w:spacing w:line="80" w:lineRule="atLeast"/>
              <w:rPr>
                <w:rFonts w:ascii="Arial" w:eastAsia="Malgun Gothic" w:hAnsi="Arial" w:cs="Arial"/>
                <w:szCs w:val="20"/>
              </w:rPr>
            </w:pP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>Positive</w:t>
            </w:r>
          </w:p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>Negative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93029" w:rsidRPr="00044EF2" w:rsidRDefault="00793029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793029">
              <w:rPr>
                <w:rFonts w:ascii="Arial" w:eastAsia="Malgun Gothic" w:hAnsi="Arial" w:cs="Arial"/>
                <w:b/>
                <w:bCs/>
                <w:color w:val="000000"/>
                <w:szCs w:val="20"/>
              </w:rPr>
              <w:t>Diastolic</w:t>
            </w:r>
          </w:p>
        </w:tc>
        <w:tc>
          <w:tcPr>
            <w:tcW w:w="1031" w:type="dxa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93029" w:rsidRPr="00044EF2" w:rsidTr="00793029">
        <w:trPr>
          <w:trHeight w:val="406"/>
        </w:trPr>
        <w:tc>
          <w:tcPr>
            <w:tcW w:w="1588" w:type="dxa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b/>
                <w:bCs/>
                <w:color w:val="2F75B5"/>
                <w:szCs w:val="20"/>
              </w:rPr>
            </w:pPr>
            <w:r w:rsidRPr="00793029">
              <w:rPr>
                <w:rFonts w:ascii="Arial" w:eastAsia="Malgun Gothic" w:hAnsi="Arial" w:cs="Arial"/>
                <w:b/>
                <w:bCs/>
                <w:szCs w:val="20"/>
              </w:rPr>
              <w:t>Tuberculosis</w:t>
            </w:r>
          </w:p>
        </w:tc>
        <w:tc>
          <w:tcPr>
            <w:tcW w:w="3686" w:type="dxa"/>
            <w:gridSpan w:val="2"/>
            <w:vAlign w:val="center"/>
          </w:tcPr>
          <w:p w:rsidR="00793029" w:rsidRDefault="00793029" w:rsidP="00793029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93029">
              <w:rPr>
                <w:rFonts w:ascii="Arial" w:eastAsia="Malgun Gothic" w:hAnsi="Arial" w:cs="Arial" w:hint="eastAsia"/>
                <w:szCs w:val="20"/>
              </w:rPr>
              <w:t>□</w:t>
            </w:r>
            <w:r w:rsidRPr="00793029">
              <w:rPr>
                <w:rFonts w:ascii="Arial" w:eastAsia="Malgun Gothic" w:hAnsi="Arial" w:cs="Arial"/>
                <w:szCs w:val="20"/>
              </w:rPr>
              <w:t xml:space="preserve"> Positive</w:t>
            </w:r>
            <w:r>
              <w:rPr>
                <w:rFonts w:ascii="Arial" w:eastAsia="Malgun Gothic" w:hAnsi="Arial" w:cs="Arial"/>
                <w:szCs w:val="20"/>
              </w:rPr>
              <w:t xml:space="preserve">   </w:t>
            </w: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>Negative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jc w:val="center"/>
              <w:rPr>
                <w:rFonts w:ascii="Arial" w:eastAsia="Malgun Gothic" w:hAnsi="Arial" w:cs="Arial"/>
                <w:b/>
                <w:szCs w:val="20"/>
              </w:rPr>
            </w:pPr>
            <w:r w:rsidRPr="00793029">
              <w:rPr>
                <w:rFonts w:ascii="Arial" w:eastAsia="Malgun Gothic" w:hAnsi="Arial" w:cs="Arial" w:hint="eastAsia"/>
                <w:b/>
                <w:szCs w:val="20"/>
              </w:rPr>
              <w:t>Diabetes</w:t>
            </w:r>
          </w:p>
        </w:tc>
        <w:tc>
          <w:tcPr>
            <w:tcW w:w="3299" w:type="dxa"/>
            <w:gridSpan w:val="3"/>
            <w:vAlign w:val="center"/>
          </w:tcPr>
          <w:p w:rsidR="00793029" w:rsidRDefault="00793029" w:rsidP="00793029">
            <w:pPr>
              <w:jc w:val="center"/>
              <w:rPr>
                <w:rFonts w:ascii="Arial" w:eastAsia="Malgun Gothic" w:hAnsi="Arial" w:cs="Arial"/>
                <w:szCs w:val="20"/>
              </w:rPr>
            </w:pPr>
            <w:r w:rsidRPr="00793029">
              <w:rPr>
                <w:rFonts w:ascii="Arial" w:eastAsia="Malgun Gothic" w:hAnsi="Arial" w:cs="Arial" w:hint="eastAsia"/>
                <w:szCs w:val="20"/>
              </w:rPr>
              <w:t>□</w:t>
            </w:r>
            <w:r w:rsidRPr="00793029">
              <w:rPr>
                <w:rFonts w:ascii="Arial" w:eastAsia="Malgun Gothic" w:hAnsi="Arial" w:cs="Arial"/>
                <w:szCs w:val="20"/>
              </w:rPr>
              <w:t xml:space="preserve"> Positive</w:t>
            </w:r>
            <w:r>
              <w:rPr>
                <w:rFonts w:ascii="Arial" w:eastAsia="Malgun Gothic" w:hAnsi="Arial" w:cs="Arial"/>
                <w:szCs w:val="20"/>
              </w:rPr>
              <w:t xml:space="preserve">   </w:t>
            </w:r>
            <w:r>
              <w:rPr>
                <w:rFonts w:ascii="Segoe UI Symbol" w:eastAsia="Malgun Gothic" w:hAnsi="Segoe UI Symbol" w:cs="Arial"/>
                <w:szCs w:val="20"/>
              </w:rPr>
              <w:t>□</w:t>
            </w:r>
            <w:r>
              <w:rPr>
                <w:rFonts w:ascii="Arial" w:eastAsia="Malgun Gothic" w:hAnsi="Arial" w:cs="Arial"/>
                <w:szCs w:val="20"/>
              </w:rPr>
              <w:t>Negative</w:t>
            </w:r>
          </w:p>
        </w:tc>
      </w:tr>
    </w:tbl>
    <w:p w:rsidR="00095395" w:rsidRPr="00095395" w:rsidRDefault="00095395" w:rsidP="00095395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095395">
        <w:rPr>
          <w:rFonts w:ascii="Malgun Gothic" w:eastAsia="Malgun Gothic" w:hAnsi="Malgun Gothic" w:cs="Malgun Gothic" w:hint="eastAsia"/>
        </w:rPr>
        <w:t>※</w:t>
      </w:r>
      <w:r>
        <w:rPr>
          <w:rFonts w:ascii="Arial" w:eastAsia="Arial Unicode MS" w:hAnsi="Arial" w:cs="Arial"/>
        </w:rPr>
        <w:t>Tuberculosis</w:t>
      </w:r>
    </w:p>
    <w:p w:rsidR="00095395" w:rsidRDefault="00095395" w:rsidP="00095395">
      <w:pPr>
        <w:spacing w:after="0" w:line="80" w:lineRule="atLeast"/>
        <w:ind w:firstLineChars="100" w:firstLine="210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 xml:space="preserve">All international students are required to submit a negative TB Blood Test. A negative TB Skin Test is also </w:t>
      </w:r>
    </w:p>
    <w:p w:rsidR="00095395" w:rsidRPr="00095395" w:rsidRDefault="00095395" w:rsidP="00095395">
      <w:pPr>
        <w:spacing w:after="0" w:line="80" w:lineRule="atLeast"/>
        <w:ind w:firstLineChars="100" w:firstLine="210"/>
        <w:jc w:val="left"/>
        <w:rPr>
          <w:rFonts w:ascii="Arial" w:eastAsia="Arial Unicode MS" w:hAnsi="Arial" w:cs="Arial"/>
        </w:rPr>
      </w:pPr>
      <w:proofErr w:type="gramStart"/>
      <w:r w:rsidRPr="00095395">
        <w:rPr>
          <w:rFonts w:ascii="Arial" w:eastAsia="Arial Unicode MS" w:hAnsi="Arial" w:cs="Arial"/>
        </w:rPr>
        <w:t>acceptable</w:t>
      </w:r>
      <w:proofErr w:type="gramEnd"/>
      <w:r w:rsidRPr="00095395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 w:hint="eastAsia"/>
        </w:rPr>
        <w:t xml:space="preserve"> </w:t>
      </w:r>
      <w:r w:rsidRPr="00095395">
        <w:rPr>
          <w:rFonts w:ascii="Arial" w:eastAsia="Arial Unicode MS" w:hAnsi="Arial" w:cs="Arial"/>
        </w:rPr>
        <w:t>Another alternative is to have a chest x-ray performed to rule out pulmonary TB disease.</w:t>
      </w:r>
    </w:p>
    <w:p w:rsidR="00095395" w:rsidRPr="00095395" w:rsidRDefault="00095395" w:rsidP="00095395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095395">
        <w:rPr>
          <w:rFonts w:ascii="Malgun Gothic" w:eastAsia="Malgun Gothic" w:hAnsi="Malgun Gothic" w:cs="Malgun Gothic" w:hint="eastAsia"/>
        </w:rPr>
        <w:t>※</w:t>
      </w:r>
      <w:r w:rsidRPr="00095395">
        <w:rPr>
          <w:rFonts w:ascii="Arial" w:eastAsia="Arial Unicode MS" w:hAnsi="Arial" w:cs="Arial"/>
        </w:rPr>
        <w:t>Hepatitis A and B</w:t>
      </w:r>
    </w:p>
    <w:p w:rsidR="00095395" w:rsidRPr="00095395" w:rsidRDefault="00095395" w:rsidP="00095395">
      <w:pPr>
        <w:spacing w:after="0" w:line="80" w:lineRule="atLeast"/>
        <w:ind w:firstLineChars="100" w:firstLine="210"/>
        <w:jc w:val="left"/>
        <w:rPr>
          <w:rFonts w:ascii="Arial" w:eastAsia="Arial Unicode MS" w:hAnsi="Arial" w:cs="Arial"/>
        </w:rPr>
      </w:pPr>
      <w:proofErr w:type="gramStart"/>
      <w:r w:rsidRPr="00095395">
        <w:rPr>
          <w:rFonts w:ascii="Arial" w:eastAsia="Arial Unicode MS" w:hAnsi="Arial" w:cs="Arial"/>
        </w:rPr>
        <w:t>laboratory</w:t>
      </w:r>
      <w:proofErr w:type="gramEnd"/>
      <w:r w:rsidRPr="00095395">
        <w:rPr>
          <w:rFonts w:ascii="Arial" w:eastAsia="Arial Unicode MS" w:hAnsi="Arial" w:cs="Arial"/>
        </w:rPr>
        <w:t xml:space="preserve"> evidence of immunity acceptable (within 1 year)</w:t>
      </w:r>
    </w:p>
    <w:p w:rsidR="00095395" w:rsidRPr="00095395" w:rsidRDefault="00095395" w:rsidP="00095395">
      <w:pPr>
        <w:spacing w:after="0" w:line="80" w:lineRule="atLeast"/>
        <w:ind w:firstLineChars="100" w:firstLine="210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>If not, proof that you've received the combination hepatitis A &amp; B vaccine (within 1 y</w:t>
      </w:r>
      <w:r>
        <w:rPr>
          <w:rFonts w:ascii="Arial" w:eastAsia="Arial Unicode MS" w:hAnsi="Arial" w:cs="Arial"/>
        </w:rPr>
        <w:t xml:space="preserve">ear) </w:t>
      </w:r>
    </w:p>
    <w:p w:rsidR="00793029" w:rsidRDefault="00793029" w:rsidP="00793029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793029">
        <w:rPr>
          <w:rFonts w:ascii="Arial" w:eastAsia="Arial Unicode MS" w:hAnsi="Arial" w:cs="Arial"/>
        </w:rPr>
        <w:t>.</w:t>
      </w:r>
    </w:p>
    <w:p w:rsidR="00793029" w:rsidRPr="00793029" w:rsidRDefault="00793029" w:rsidP="00793029">
      <w:pPr>
        <w:spacing w:after="0" w:line="80" w:lineRule="atLeast"/>
        <w:jc w:val="left"/>
        <w:rPr>
          <w:rFonts w:ascii="Arial" w:eastAsia="Arial Unicode MS" w:hAnsi="Arial" w:cs="Arial"/>
        </w:rPr>
      </w:pPr>
    </w:p>
    <w:p w:rsidR="004502AD" w:rsidRPr="00EE560A" w:rsidRDefault="002F51B6">
      <w:pPr>
        <w:spacing w:line="80" w:lineRule="atLeast"/>
        <w:jc w:val="left"/>
        <w:rPr>
          <w:rFonts w:ascii="Arial" w:eastAsia="Arial Unicode MS" w:hAnsi="Arial" w:cs="Arial"/>
          <w:b/>
          <w:sz w:val="22"/>
          <w:shd w:val="pct15" w:color="auto" w:fill="FFFFFF"/>
        </w:rPr>
      </w:pPr>
      <w:r w:rsidRPr="00EE560A">
        <w:rPr>
          <w:rFonts w:ascii="Arial" w:eastAsia="Arial Unicode MS" w:hAnsi="Arial" w:cs="Arial"/>
          <w:b/>
          <w:sz w:val="22"/>
          <w:shd w:val="pct15" w:color="auto" w:fill="FFFFFF"/>
        </w:rPr>
        <w:t>C. Health Record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4502AD" w:rsidRPr="00044EF2" w:rsidTr="00704B05">
        <w:trPr>
          <w:trHeight w:val="602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1. Are you currently taking any medications? (Indicate regular use of any medications, herbs, or supplements)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70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2. Are you presently under treatment for any physical or mental condition?</w:t>
            </w:r>
          </w:p>
          <w:p w:rsidR="004502AD" w:rsidRPr="00704B05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10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3. Have you ever been treated or currently under treatment for any heart conditions?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464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4. Have you ever had surgery?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47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5. Any other health concerns or dietary/meal restrictions?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15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6. Have you ever had drinking problems or currently have drinking problems?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2F51B6" w:rsidRDefault="00D57AB8" w:rsidP="00704B05">
      <w:pPr>
        <w:pStyle w:val="a40"/>
        <w:jc w:val="both"/>
        <w:rPr>
          <w:rFonts w:ascii="Arial" w:hAnsi="Arial" w:cs="Arial"/>
          <w:sz w:val="16"/>
          <w:szCs w:val="16"/>
          <w:lang w:val="en-GB"/>
        </w:rPr>
      </w:pPr>
      <w:r w:rsidRPr="00044EF2">
        <w:rPr>
          <w:rFonts w:ascii="Malgun Gothic" w:eastAsia="Malgun Gothic" w:hAnsi="Malgun Gothic" w:cs="Malgun Gothic" w:hint="eastAsia"/>
          <w:szCs w:val="20"/>
        </w:rPr>
        <w:t>※</w:t>
      </w:r>
      <w:r w:rsidRPr="00044EF2">
        <w:rPr>
          <w:rFonts w:ascii="Arial" w:eastAsia="Arial Unicode MS" w:hAnsi="Arial" w:cs="Arial"/>
          <w:szCs w:val="20"/>
        </w:rPr>
        <w:t xml:space="preserve"> </w:t>
      </w:r>
      <w:proofErr w:type="spellStart"/>
      <w:r w:rsidRPr="00044EF2">
        <w:rPr>
          <w:rFonts w:ascii="Arial" w:hAnsi="Arial" w:cs="Arial"/>
          <w:sz w:val="16"/>
          <w:szCs w:val="16"/>
          <w:lang w:val="en-GB"/>
        </w:rPr>
        <w:t>Myongji</w:t>
      </w:r>
      <w:proofErr w:type="spellEnd"/>
      <w:r w:rsidRPr="00044EF2">
        <w:rPr>
          <w:rFonts w:ascii="Arial" w:hAnsi="Arial" w:cs="Arial"/>
          <w:sz w:val="16"/>
          <w:szCs w:val="16"/>
          <w:lang w:val="en-GB"/>
        </w:rPr>
        <w:t xml:space="preserve"> University accepts no responsibility for loss of possessions, accidents, injuries or illness resulting from a student’s own negligence or an undeclared medical condition. For the safety of the students, </w:t>
      </w:r>
      <w:r w:rsidRPr="00256710">
        <w:rPr>
          <w:rFonts w:ascii="Arial" w:hAnsi="Arial" w:cs="Arial"/>
          <w:sz w:val="16"/>
          <w:szCs w:val="16"/>
          <w:lang w:val="en-GB"/>
        </w:rPr>
        <w:t>Medical conditions must be declared here.</w:t>
      </w:r>
    </w:p>
    <w:p w:rsidR="00704B05" w:rsidRPr="00704B05" w:rsidRDefault="00704B05" w:rsidP="00704B05">
      <w:pPr>
        <w:pStyle w:val="a40"/>
        <w:jc w:val="both"/>
        <w:rPr>
          <w:rFonts w:ascii="Arial" w:hAnsi="Arial" w:cs="Arial"/>
        </w:rPr>
      </w:pPr>
    </w:p>
    <w:p w:rsidR="004502AD" w:rsidRPr="00044EF2" w:rsidRDefault="00D57AB8" w:rsidP="00256710">
      <w:pPr>
        <w:spacing w:line="80" w:lineRule="atLeast"/>
        <w:ind w:firstLineChars="921" w:firstLine="1934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Medical Doctor’s Name:</w:t>
      </w:r>
      <w:r w:rsidR="002F51B6">
        <w:rPr>
          <w:rFonts w:ascii="Arial" w:eastAsia="Arial Unicode MS" w:hAnsi="Arial" w:cs="Arial"/>
          <w:szCs w:val="20"/>
        </w:rPr>
        <w:t xml:space="preserve"> </w:t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="002F51B6">
        <w:rPr>
          <w:rFonts w:ascii="Arial" w:eastAsia="Arial Unicode MS" w:hAnsi="Arial" w:cs="Arial"/>
          <w:szCs w:val="20"/>
          <w:u w:val="single"/>
        </w:rPr>
        <w:t xml:space="preserve">      </w:t>
      </w:r>
      <w:r w:rsidR="00256710">
        <w:rPr>
          <w:rFonts w:ascii="Arial" w:eastAsia="Arial Unicode MS" w:hAnsi="Arial" w:cs="Arial"/>
          <w:szCs w:val="20"/>
          <w:u w:val="single"/>
        </w:rPr>
        <w:tab/>
      </w:r>
    </w:p>
    <w:p w:rsidR="004502AD" w:rsidRPr="00044EF2" w:rsidRDefault="00D57AB8" w:rsidP="00256710">
      <w:pPr>
        <w:spacing w:line="80" w:lineRule="atLeast"/>
        <w:ind w:firstLineChars="921" w:firstLine="1934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Medical Doctor’s Institution:</w:t>
      </w:r>
      <w:r w:rsidR="002F51B6">
        <w:rPr>
          <w:rFonts w:ascii="Arial" w:eastAsia="Arial Unicode MS" w:hAnsi="Arial" w:cs="Arial"/>
          <w:szCs w:val="20"/>
        </w:rPr>
        <w:t xml:space="preserve">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56710">
        <w:rPr>
          <w:rFonts w:ascii="Arial" w:eastAsia="Arial Unicode MS" w:hAnsi="Arial" w:cs="Arial"/>
          <w:szCs w:val="20"/>
          <w:u w:val="single"/>
        </w:rPr>
        <w:t xml:space="preserve">                          </w:t>
      </w:r>
    </w:p>
    <w:p w:rsidR="002F51B6" w:rsidRDefault="00D57AB8" w:rsidP="00256710">
      <w:pPr>
        <w:spacing w:line="80" w:lineRule="atLeast"/>
        <w:ind w:firstLineChars="921" w:firstLine="1934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</w:t>
      </w:r>
      <w:r w:rsidR="002F51B6">
        <w:rPr>
          <w:rFonts w:ascii="Arial" w:eastAsia="Arial Unicode MS" w:hAnsi="Arial" w:cs="Arial"/>
          <w:szCs w:val="20"/>
        </w:rPr>
        <w:t>al Doctor’s Signature:</w:t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</w:p>
    <w:p w:rsidR="004502AD" w:rsidRPr="00256710" w:rsidRDefault="00D57AB8" w:rsidP="00256710">
      <w:pPr>
        <w:spacing w:line="80" w:lineRule="atLeast"/>
        <w:ind w:firstLineChars="921" w:firstLine="1934"/>
        <w:jc w:val="left"/>
        <w:rPr>
          <w:rFonts w:ascii="Arial" w:eastAsia="Arial Unicode MS" w:hAnsi="Arial" w:cs="Arial"/>
          <w:szCs w:val="20"/>
          <w:u w:val="single"/>
        </w:rPr>
      </w:pPr>
      <w:r w:rsidRPr="00044EF2">
        <w:rPr>
          <w:rFonts w:ascii="Arial" w:eastAsia="Arial Unicode MS" w:hAnsi="Arial" w:cs="Arial"/>
          <w:szCs w:val="20"/>
        </w:rPr>
        <w:t>Date (YYYY/MM/D</w:t>
      </w:r>
      <w:r w:rsidRPr="002F51B6">
        <w:rPr>
          <w:rFonts w:ascii="Arial" w:eastAsia="Arial Unicode MS" w:hAnsi="Arial" w:cs="Arial"/>
          <w:szCs w:val="20"/>
        </w:rPr>
        <w:t xml:space="preserve">D): </w:t>
      </w:r>
      <w:r w:rsidRPr="002F51B6">
        <w:rPr>
          <w:rFonts w:ascii="Arial" w:eastAsia="Arial Unicode MS" w:hAnsi="Arial" w:cs="Arial"/>
          <w:szCs w:val="20"/>
          <w:u w:val="single"/>
        </w:rPr>
        <w:t xml:space="preserve">    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Pr="002F51B6">
        <w:rPr>
          <w:rFonts w:ascii="Arial" w:eastAsia="Arial Unicode MS" w:hAnsi="Arial" w:cs="Arial"/>
          <w:szCs w:val="20"/>
          <w:u w:val="single"/>
        </w:rPr>
        <w:t xml:space="preserve">  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 </w:t>
      </w:r>
      <w:r w:rsidR="00256710">
        <w:rPr>
          <w:rFonts w:ascii="Arial" w:eastAsia="Arial Unicode MS" w:hAnsi="Arial" w:cs="Arial"/>
          <w:szCs w:val="20"/>
          <w:u w:val="single"/>
        </w:rPr>
        <w:t xml:space="preserve">             </w:t>
      </w:r>
    </w:p>
    <w:sectPr w:rsidR="004502AD" w:rsidRPr="00256710">
      <w:headerReference w:type="default" r:id="rId7"/>
      <w:pgSz w:w="11906" w:h="16838"/>
      <w:pgMar w:top="993" w:right="707" w:bottom="851" w:left="70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70" w:rsidRDefault="00F66670">
      <w:pPr>
        <w:spacing w:after="0" w:line="240" w:lineRule="auto"/>
      </w:pPr>
      <w:r>
        <w:separator/>
      </w:r>
    </w:p>
  </w:endnote>
  <w:endnote w:type="continuationSeparator" w:id="0">
    <w:p w:rsidR="00F66670" w:rsidRDefault="00F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 Semilight"/>
    <w:charset w:val="81"/>
    <w:family w:val="roman"/>
    <w:pitch w:val="variable"/>
    <w:sig w:usb0="F7002EFF" w:usb1="19DFFFFF" w:usb2="001BFDD7" w:usb3="00000000" w:csb0="001F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1"/>
    <w:family w:val="modern"/>
    <w:pitch w:val="default"/>
    <w:sig w:usb0="00000000" w:usb1="7FFFFFFF" w:usb2="0000003F" w:usb3="00000001" w:csb0="603F01FF" w:csb1="7FFFFFFF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70" w:rsidRDefault="00F66670">
      <w:pPr>
        <w:spacing w:after="0" w:line="240" w:lineRule="auto"/>
      </w:pPr>
      <w:r>
        <w:separator/>
      </w:r>
    </w:p>
  </w:footnote>
  <w:footnote w:type="continuationSeparator" w:id="0">
    <w:p w:rsidR="00F66670" w:rsidRDefault="00F6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D" w:rsidRDefault="00D57AB8">
    <w:pPr>
      <w:pStyle w:val="a8"/>
    </w:pPr>
    <w:r>
      <w:rPr>
        <w:noProof/>
        <w:lang w:eastAsia="zh-TW"/>
      </w:rPr>
      <w:drawing>
        <wp:anchor distT="0" distB="0" distL="114300" distR="114300" simplePos="0" relativeHeight="251618304" behindDoc="0" locked="0" layoutInCell="1" hidden="0" allowOverlap="1">
          <wp:simplePos x="0" y="0"/>
          <wp:positionH relativeFrom="margin">
            <wp:posOffset>4756150</wp:posOffset>
          </wp:positionH>
          <wp:positionV relativeFrom="margin">
            <wp:posOffset>-387350</wp:posOffset>
          </wp:positionV>
          <wp:extent cx="1884680" cy="325755"/>
          <wp:effectExtent l="0" t="0" r="0" b="0"/>
          <wp:wrapSquare wrapText="bothSides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8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10112" behindDoc="0" locked="0" layoutInCell="1" hidden="0" allowOverlap="1">
          <wp:simplePos x="0" y="0"/>
          <wp:positionH relativeFrom="column">
            <wp:posOffset>-19685</wp:posOffset>
          </wp:positionH>
          <wp:positionV relativeFrom="line">
            <wp:posOffset>-209550</wp:posOffset>
          </wp:positionV>
          <wp:extent cx="6667500" cy="66675"/>
          <wp:effectExtent l="0" t="0" r="0" b="0"/>
          <wp:wrapTopAndBottom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9F"/>
    <w:multiLevelType w:val="hybridMultilevel"/>
    <w:tmpl w:val="67C0A852"/>
    <w:lvl w:ilvl="0" w:tplc="AD040E42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B32C33"/>
    <w:multiLevelType w:val="hybridMultilevel"/>
    <w:tmpl w:val="BF827C36"/>
    <w:lvl w:ilvl="0" w:tplc="D0C47884">
      <w:numFmt w:val="bullet"/>
      <w:lvlText w:val="□"/>
      <w:lvlJc w:val="left"/>
      <w:pPr>
        <w:ind w:left="760" w:hanging="360"/>
      </w:pPr>
      <w:rPr>
        <w:rFonts w:ascii="Batang" w:eastAsia="Batang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251C83"/>
    <w:multiLevelType w:val="hybridMultilevel"/>
    <w:tmpl w:val="07105AB8"/>
    <w:lvl w:ilvl="0" w:tplc="EB9EBC0E">
      <w:start w:val="2019"/>
      <w:numFmt w:val="bullet"/>
      <w:lvlText w:val="※"/>
      <w:lvlJc w:val="left"/>
      <w:pPr>
        <w:ind w:left="360" w:hanging="360"/>
      </w:pPr>
      <w:rPr>
        <w:rFonts w:ascii="Batang" w:eastAsia="Batang" w:hAnsi="Batang" w:cs="Batang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55F015A"/>
    <w:multiLevelType w:val="hybridMultilevel"/>
    <w:tmpl w:val="EA72B586"/>
    <w:lvl w:ilvl="0" w:tplc="80D85CAE">
      <w:start w:val="2"/>
      <w:numFmt w:val="bullet"/>
      <w:lvlText w:val="-"/>
      <w:lvlJc w:val="left"/>
      <w:pPr>
        <w:ind w:left="112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AD"/>
    <w:rsid w:val="00044EF2"/>
    <w:rsid w:val="00095395"/>
    <w:rsid w:val="00100EDF"/>
    <w:rsid w:val="00184C69"/>
    <w:rsid w:val="0025095B"/>
    <w:rsid w:val="00256710"/>
    <w:rsid w:val="002F2E31"/>
    <w:rsid w:val="002F51B6"/>
    <w:rsid w:val="00420869"/>
    <w:rsid w:val="004502AD"/>
    <w:rsid w:val="005A62DE"/>
    <w:rsid w:val="00704B05"/>
    <w:rsid w:val="00790E42"/>
    <w:rsid w:val="00793029"/>
    <w:rsid w:val="009742F0"/>
    <w:rsid w:val="00A76F79"/>
    <w:rsid w:val="00B57EE9"/>
    <w:rsid w:val="00B654F3"/>
    <w:rsid w:val="00C52068"/>
    <w:rsid w:val="00CA4C38"/>
    <w:rsid w:val="00D57AB8"/>
    <w:rsid w:val="00E37A6E"/>
    <w:rsid w:val="00E813EF"/>
    <w:rsid w:val="00E94105"/>
    <w:rsid w:val="00EE560A"/>
    <w:rsid w:val="00F52CCF"/>
    <w:rsid w:val="00F66670"/>
    <w:rsid w:val="00FA72DF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qFormat/>
    <w:pPr>
      <w:wordWrap/>
      <w:spacing w:before="56" w:after="0" w:line="240" w:lineRule="auto"/>
      <w:ind w:left="153"/>
      <w:jc w:val="left"/>
      <w:outlineLvl w:val="0"/>
    </w:pPr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paragraph" w:styleId="2">
    <w:name w:val="heading 2"/>
    <w:basedOn w:val="a"/>
    <w:unhideWhenUsed/>
    <w:qFormat/>
    <w:pPr>
      <w:wordWrap/>
      <w:spacing w:before="59" w:after="0" w:line="240" w:lineRule="auto"/>
      <w:ind w:left="153"/>
      <w:jc w:val="left"/>
      <w:outlineLvl w:val="1"/>
    </w:pPr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character" w:customStyle="1" w:styleId="2Char">
    <w:name w:val="제목 2 Char"/>
    <w:basedOn w:val="a0"/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Body Text"/>
    <w:basedOn w:val="a"/>
    <w:qFormat/>
    <w:pPr>
      <w:wordWrap/>
      <w:spacing w:after="0" w:line="240" w:lineRule="auto"/>
      <w:jc w:val="left"/>
    </w:pPr>
    <w:rPr>
      <w:rFonts w:ascii="Batang" w:eastAsia="Batang" w:hAnsi="Batang" w:cs="Batang"/>
      <w:kern w:val="0"/>
      <w:sz w:val="19"/>
      <w:szCs w:val="19"/>
      <w:lang w:val="ko-KR" w:bidi="ko-KR"/>
    </w:rPr>
  </w:style>
  <w:style w:type="character" w:customStyle="1" w:styleId="Char0">
    <w:name w:val="풍선 도움말 텍스트 Char"/>
    <w:basedOn w:val="a0"/>
    <w:semiHidden/>
    <w:rPr>
      <w:rFonts w:ascii="Batang" w:eastAsia="Batang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utolink">
    <w:name w:val="auto_link"/>
    <w:basedOn w:val="a0"/>
  </w:style>
  <w:style w:type="paragraph" w:customStyle="1" w:styleId="a40">
    <w:name w:val="a4"/>
    <w:basedOn w:val="a"/>
    <w:pPr>
      <w:widowControl/>
      <w:wordWrap/>
      <w:autoSpaceDE/>
      <w:autoSpaceDN/>
      <w:jc w:val="left"/>
      <w:textAlignment w:val="baseline"/>
    </w:pPr>
    <w:rPr>
      <w:rFonts w:ascii="Calibri" w:eastAsia="Gulim" w:hAnsi="Calibri" w:cs="Calibri"/>
      <w:color w:val="000000"/>
      <w:kern w:val="0"/>
      <w:sz w:val="22"/>
    </w:rPr>
  </w:style>
  <w:style w:type="character" w:customStyle="1" w:styleId="autolink2">
    <w:name w:val="auto_link2"/>
    <w:basedOn w:val="a0"/>
  </w:style>
  <w:style w:type="paragraph" w:customStyle="1" w:styleId="a5">
    <w:name w:val="쪽 번호"/>
    <w:qFormat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Gulim" w:eastAsia="Gulim" w:hAnsi="Arial Unicode MS" w:cs="Gulim"/>
      <w:color w:val="000000"/>
      <w:szCs w:val="20"/>
    </w:rPr>
  </w:style>
  <w:style w:type="paragraph" w:customStyle="1" w:styleId="TableParagraph">
    <w:name w:val="Table Paragraph"/>
    <w:basedOn w:val="a"/>
    <w:qFormat/>
    <w:pPr>
      <w:wordWrap/>
      <w:spacing w:after="0" w:line="240" w:lineRule="auto"/>
      <w:jc w:val="left"/>
    </w:pPr>
    <w:rPr>
      <w:rFonts w:ascii="Arial" w:eastAsia="Arial" w:hAnsi="Arial" w:cs="Arial"/>
      <w:kern w:val="0"/>
      <w:sz w:val="22"/>
      <w:lang w:val="ko-KR" w:bidi="ko-KR"/>
    </w:rPr>
  </w:style>
  <w:style w:type="paragraph" w:customStyle="1" w:styleId="MS">
    <w:name w:val="MS바탕글"/>
    <w:basedOn w:val="a"/>
    <w:qFormat/>
    <w:pPr>
      <w:shd w:val="clear" w:color="auto" w:fill="FFFFFF"/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qFormat/>
    <w:pPr>
      <w:shd w:val="clear" w:color="auto" w:fill="FFFFFF"/>
      <w:spacing w:line="273" w:lineRule="auto"/>
      <w:ind w:left="1600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table" w:customStyle="1" w:styleId="11">
    <w:name w:val="표 구분선1"/>
    <w:basedOn w:val="a1"/>
    <w:next w:val="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머리말"/>
    <w:qFormat/>
    <w:pPr>
      <w:widowControl w:val="0"/>
      <w:autoSpaceDE w:val="0"/>
      <w:autoSpaceDN w:val="0"/>
      <w:snapToGrid w:val="0"/>
      <w:spacing w:after="0" w:line="240" w:lineRule="auto"/>
    </w:pPr>
    <w:rPr>
      <w:rFonts w:ascii="Gulim" w:eastAsia="Gulim" w:hAnsi="Arial Unicode MS" w:cs="Gulim"/>
      <w:color w:val="000000"/>
      <w:sz w:val="18"/>
      <w:szCs w:val="18"/>
    </w:rPr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0"/>
  </w:style>
  <w:style w:type="paragraph" w:customStyle="1" w:styleId="a8">
    <w:name w:val="바탕글"/>
    <w:basedOn w:val="a"/>
    <w:qFormat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List Paragraph"/>
    <w:basedOn w:val="a"/>
    <w:qFormat/>
    <w:pPr>
      <w:ind w:leftChars="400" w:left="800"/>
    </w:p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본문 Char"/>
    <w:basedOn w:val="a0"/>
    <w:rPr>
      <w:rFonts w:ascii="Batang" w:eastAsia="Batang" w:hAnsi="Batang" w:cs="Batang"/>
      <w:kern w:val="0"/>
      <w:sz w:val="19"/>
      <w:szCs w:val="19"/>
      <w:lang w:val="ko-KR" w:bidi="ko-KR"/>
    </w:rPr>
  </w:style>
  <w:style w:type="character" w:customStyle="1" w:styleId="Char2">
    <w:name w:val="바닥글 Char"/>
    <w:basedOn w:val="a0"/>
  </w:style>
  <w:style w:type="paragraph" w:styleId="Web">
    <w:name w:val="Normal (Web)"/>
    <w:basedOn w:val="a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Batang" w:eastAsia="Batang"/>
      <w:sz w:val="18"/>
      <w:szCs w:val="18"/>
    </w:rPr>
  </w:style>
  <w:style w:type="character" w:styleId="ad">
    <w:name w:val="Hyperlink"/>
    <w:basedOn w:val="a0"/>
    <w:unhideWhenUsed/>
    <w:rPr>
      <w:color w:val="0000FF"/>
      <w:u w:val="single"/>
    </w:r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1014</Characters>
  <Application>Microsoft Office Word</Application>
  <DocSecurity>0</DocSecurity>
  <Lines>112</Lines>
  <Paragraphs>117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2019-09-24T07:28:00Z</cp:lastPrinted>
  <dcterms:created xsi:type="dcterms:W3CDTF">2023-04-13T08:49:00Z</dcterms:created>
  <dcterms:modified xsi:type="dcterms:W3CDTF">2023-04-13T08:49:00Z</dcterms:modified>
  <cp:version>0900.0001.01</cp:version>
</cp:coreProperties>
</file>